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FC" w:rsidRPr="00055869" w:rsidRDefault="001165E8">
      <w:pPr>
        <w:rPr>
          <w:sz w:val="24"/>
          <w:szCs w:val="24"/>
        </w:rPr>
      </w:pPr>
      <w:r w:rsidRPr="00055869">
        <w:rPr>
          <w:sz w:val="24"/>
          <w:szCs w:val="24"/>
        </w:rPr>
        <w:t>Plan de trabajo en comunicación – Federación Uruguaya de Cooperativas de Consumo</w:t>
      </w:r>
    </w:p>
    <w:p w:rsidR="001165E8" w:rsidRPr="00055869" w:rsidRDefault="001165E8">
      <w:pPr>
        <w:rPr>
          <w:sz w:val="24"/>
          <w:szCs w:val="24"/>
        </w:rPr>
      </w:pPr>
      <w:r w:rsidRPr="00055869">
        <w:rPr>
          <w:sz w:val="24"/>
          <w:szCs w:val="24"/>
        </w:rPr>
        <w:tab/>
      </w:r>
      <w:r w:rsidRPr="00055869">
        <w:rPr>
          <w:sz w:val="24"/>
          <w:szCs w:val="24"/>
        </w:rPr>
        <w:tab/>
      </w:r>
      <w:r w:rsidRPr="00055869">
        <w:rPr>
          <w:sz w:val="24"/>
          <w:szCs w:val="24"/>
        </w:rPr>
        <w:tab/>
      </w:r>
      <w:r w:rsidRPr="00055869">
        <w:rPr>
          <w:sz w:val="24"/>
          <w:szCs w:val="24"/>
        </w:rPr>
        <w:tab/>
      </w:r>
      <w:r w:rsidRPr="00055869">
        <w:rPr>
          <w:sz w:val="24"/>
          <w:szCs w:val="24"/>
        </w:rPr>
        <w:tab/>
      </w:r>
      <w:r w:rsidRPr="00055869">
        <w:rPr>
          <w:sz w:val="24"/>
          <w:szCs w:val="24"/>
        </w:rPr>
        <w:tab/>
      </w:r>
      <w:r w:rsidRPr="00055869">
        <w:rPr>
          <w:sz w:val="24"/>
          <w:szCs w:val="24"/>
        </w:rPr>
        <w:tab/>
      </w:r>
      <w:r w:rsidRPr="00055869">
        <w:rPr>
          <w:sz w:val="24"/>
          <w:szCs w:val="24"/>
        </w:rPr>
        <w:tab/>
      </w:r>
      <w:r w:rsidRPr="00055869">
        <w:rPr>
          <w:sz w:val="24"/>
          <w:szCs w:val="24"/>
        </w:rPr>
        <w:tab/>
      </w:r>
      <w:r w:rsidRPr="00055869">
        <w:rPr>
          <w:sz w:val="24"/>
          <w:szCs w:val="24"/>
        </w:rPr>
        <w:tab/>
        <w:t>Marzo 2016</w:t>
      </w:r>
    </w:p>
    <w:p w:rsidR="001165E8" w:rsidRPr="00055869" w:rsidRDefault="001165E8">
      <w:pPr>
        <w:rPr>
          <w:sz w:val="24"/>
          <w:szCs w:val="24"/>
        </w:rPr>
      </w:pPr>
    </w:p>
    <w:p w:rsidR="001165E8" w:rsidRPr="00055869" w:rsidRDefault="00E033CE">
      <w:pPr>
        <w:rPr>
          <w:sz w:val="24"/>
          <w:szCs w:val="24"/>
        </w:rPr>
      </w:pPr>
      <w:r w:rsidRPr="00055869">
        <w:rPr>
          <w:sz w:val="24"/>
          <w:szCs w:val="24"/>
        </w:rPr>
        <w:t>Mi trabajo</w:t>
      </w:r>
      <w:r w:rsidR="001165E8" w:rsidRPr="00055869">
        <w:rPr>
          <w:sz w:val="24"/>
          <w:szCs w:val="24"/>
        </w:rPr>
        <w:t xml:space="preserve"> </w:t>
      </w:r>
      <w:r w:rsidRPr="00055869">
        <w:rPr>
          <w:sz w:val="24"/>
          <w:szCs w:val="24"/>
        </w:rPr>
        <w:t>comienza</w:t>
      </w:r>
      <w:r w:rsidR="001165E8" w:rsidRPr="00055869">
        <w:rPr>
          <w:sz w:val="24"/>
          <w:szCs w:val="24"/>
        </w:rPr>
        <w:t xml:space="preserve"> sobre la base de un muy buen diagnóstico y plan de comunicación elaborado por la anterior comunicadora, Mariel </w:t>
      </w:r>
      <w:proofErr w:type="spellStart"/>
      <w:r w:rsidR="001165E8" w:rsidRPr="00055869">
        <w:rPr>
          <w:sz w:val="24"/>
          <w:szCs w:val="24"/>
        </w:rPr>
        <w:t>Balás</w:t>
      </w:r>
      <w:proofErr w:type="spellEnd"/>
      <w:r w:rsidR="001165E8" w:rsidRPr="00055869">
        <w:rPr>
          <w:sz w:val="24"/>
          <w:szCs w:val="24"/>
        </w:rPr>
        <w:t xml:space="preserve">, que dejó </w:t>
      </w:r>
      <w:r w:rsidRPr="00055869">
        <w:rPr>
          <w:sz w:val="24"/>
          <w:szCs w:val="24"/>
        </w:rPr>
        <w:t>establecidas</w:t>
      </w:r>
      <w:r w:rsidR="001165E8" w:rsidRPr="00055869">
        <w:rPr>
          <w:sz w:val="24"/>
          <w:szCs w:val="24"/>
        </w:rPr>
        <w:t xml:space="preserve"> las principales líneas de trabajo en cuanto a la comunicación interna de la FUCC, su posicionamiento en la sociedad y la comunicación entre cooperativas y socios. </w:t>
      </w:r>
    </w:p>
    <w:p w:rsidR="00457EDF" w:rsidRDefault="00E033CE">
      <w:pPr>
        <w:rPr>
          <w:sz w:val="24"/>
          <w:szCs w:val="24"/>
        </w:rPr>
      </w:pPr>
      <w:r w:rsidRPr="00055869">
        <w:rPr>
          <w:sz w:val="24"/>
          <w:szCs w:val="24"/>
        </w:rPr>
        <w:t xml:space="preserve">En términos generales, </w:t>
      </w:r>
      <w:r w:rsidR="00457EDF" w:rsidRPr="00055869">
        <w:rPr>
          <w:sz w:val="24"/>
          <w:szCs w:val="24"/>
        </w:rPr>
        <w:t>el siguiente plan</w:t>
      </w:r>
      <w:r w:rsidRPr="00055869">
        <w:rPr>
          <w:sz w:val="24"/>
          <w:szCs w:val="24"/>
        </w:rPr>
        <w:t xml:space="preserve"> se dividirá en dos grandes aspectos: unos primeros tres meses de puesta a punto en la comunicación interna y los posteriores tres meses concentrado en la difusión de la FUCC y sus cooperativas, tanto hacia los medios de comunicación como hacia los socios de las cooperativas.</w:t>
      </w:r>
    </w:p>
    <w:p w:rsidR="00485005" w:rsidRPr="00055869" w:rsidRDefault="00485005">
      <w:pPr>
        <w:rPr>
          <w:sz w:val="24"/>
          <w:szCs w:val="24"/>
        </w:rPr>
      </w:pPr>
      <w:r>
        <w:rPr>
          <w:sz w:val="24"/>
          <w:szCs w:val="24"/>
        </w:rPr>
        <w:t xml:space="preserve">Este trabajo se verá fortalecido y enriquecido en los espacios de trabajo a los que me </w:t>
      </w:r>
      <w:r w:rsidR="00146612">
        <w:rPr>
          <w:sz w:val="24"/>
          <w:szCs w:val="24"/>
        </w:rPr>
        <w:t>incorporo</w:t>
      </w:r>
      <w:bookmarkStart w:id="0" w:name="_GoBack"/>
      <w:bookmarkEnd w:id="0"/>
      <w:r>
        <w:rPr>
          <w:sz w:val="24"/>
          <w:szCs w:val="24"/>
        </w:rPr>
        <w:t xml:space="preserve">: el Equipo de Comunicación de la FUCC y la Red de Comunicadores del movimiento cooperativo. </w:t>
      </w:r>
    </w:p>
    <w:p w:rsidR="000B3611" w:rsidRPr="00055869" w:rsidRDefault="000B3611">
      <w:pPr>
        <w:rPr>
          <w:sz w:val="24"/>
          <w:szCs w:val="24"/>
        </w:rPr>
      </w:pPr>
    </w:p>
    <w:p w:rsidR="000B3611" w:rsidRPr="00055869" w:rsidRDefault="000B3611">
      <w:pPr>
        <w:rPr>
          <w:sz w:val="24"/>
          <w:szCs w:val="24"/>
        </w:rPr>
      </w:pPr>
      <w:r w:rsidRPr="00055869">
        <w:rPr>
          <w:sz w:val="24"/>
          <w:szCs w:val="24"/>
        </w:rPr>
        <w:t>Actividades previstas para marzo, abril y mayo:</w:t>
      </w:r>
    </w:p>
    <w:p w:rsidR="00813A3A" w:rsidRPr="00055869" w:rsidRDefault="00457EDF" w:rsidP="00457E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5869">
        <w:rPr>
          <w:sz w:val="24"/>
          <w:szCs w:val="24"/>
        </w:rPr>
        <w:t>Página web de la FUCC: uno de los primeros elementos que permiten conformar</w:t>
      </w:r>
      <w:r w:rsidR="000B3611" w:rsidRPr="00055869">
        <w:rPr>
          <w:sz w:val="24"/>
          <w:szCs w:val="24"/>
        </w:rPr>
        <w:t xml:space="preserve"> la presencia de la F</w:t>
      </w:r>
      <w:r w:rsidRPr="00055869">
        <w:rPr>
          <w:sz w:val="24"/>
          <w:szCs w:val="24"/>
        </w:rPr>
        <w:t xml:space="preserve">ederación, y que funciona como herramienta de comunicación hacia dentro y hacia fuera, es la página web institucional. En este sentido hay un trabajo encaminado junto con el estudio de diseño Lateral, que me propongo revisar, afinar y </w:t>
      </w:r>
      <w:r w:rsidR="00813A3A" w:rsidRPr="00055869">
        <w:rPr>
          <w:sz w:val="24"/>
          <w:szCs w:val="24"/>
        </w:rPr>
        <w:t>completar</w:t>
      </w:r>
      <w:r w:rsidRPr="00055869">
        <w:rPr>
          <w:sz w:val="24"/>
          <w:szCs w:val="24"/>
        </w:rPr>
        <w:t xml:space="preserve"> como una de las primeras prioridades.</w:t>
      </w:r>
    </w:p>
    <w:p w:rsidR="000B3611" w:rsidRPr="00055869" w:rsidRDefault="000B3611" w:rsidP="00457E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5869">
        <w:rPr>
          <w:sz w:val="24"/>
          <w:szCs w:val="24"/>
        </w:rPr>
        <w:t>Correos electrónicos institucionales: u</w:t>
      </w:r>
      <w:r w:rsidR="00813A3A" w:rsidRPr="00055869">
        <w:rPr>
          <w:sz w:val="24"/>
          <w:szCs w:val="24"/>
        </w:rPr>
        <w:t>na vez delineado el trabajo de la página web, y una vez que contemos con el dominio, buscaremos implementar los correos institucionales de la FUCC, con diseños especiales en encabezado y/o pie de página</w:t>
      </w:r>
      <w:r w:rsidRPr="00055869">
        <w:rPr>
          <w:sz w:val="24"/>
          <w:szCs w:val="24"/>
        </w:rPr>
        <w:t>, estableciendo también sus formas de uso</w:t>
      </w:r>
      <w:r w:rsidR="00813A3A" w:rsidRPr="00055869">
        <w:rPr>
          <w:sz w:val="24"/>
          <w:szCs w:val="24"/>
        </w:rPr>
        <w:t>.</w:t>
      </w:r>
    </w:p>
    <w:p w:rsidR="00E033CE" w:rsidRPr="00055869" w:rsidRDefault="000B3611" w:rsidP="00457E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5869">
        <w:rPr>
          <w:sz w:val="24"/>
          <w:szCs w:val="24"/>
        </w:rPr>
        <w:t>Actualización de redes sociales: revitalizar la página web de Facebook de la FUCC, buscando mayor alcance, y estudiar conveniencia de otras redes sociales en función de las necesidades de la Federación (</w:t>
      </w:r>
      <w:proofErr w:type="spellStart"/>
      <w:r w:rsidRPr="00055869">
        <w:rPr>
          <w:sz w:val="24"/>
          <w:szCs w:val="24"/>
        </w:rPr>
        <w:t>Twitter</w:t>
      </w:r>
      <w:proofErr w:type="spellEnd"/>
      <w:r w:rsidRPr="00055869">
        <w:rPr>
          <w:sz w:val="24"/>
          <w:szCs w:val="24"/>
        </w:rPr>
        <w:t xml:space="preserve">, </w:t>
      </w:r>
      <w:proofErr w:type="spellStart"/>
      <w:r w:rsidRPr="00055869">
        <w:rPr>
          <w:sz w:val="24"/>
          <w:szCs w:val="24"/>
        </w:rPr>
        <w:t>Linkedin</w:t>
      </w:r>
      <w:proofErr w:type="spellEnd"/>
      <w:r w:rsidRPr="00055869">
        <w:rPr>
          <w:sz w:val="24"/>
          <w:szCs w:val="24"/>
        </w:rPr>
        <w:t xml:space="preserve"> para organizaciones, </w:t>
      </w:r>
      <w:proofErr w:type="spellStart"/>
      <w:r w:rsidRPr="00055869">
        <w:rPr>
          <w:sz w:val="24"/>
          <w:szCs w:val="24"/>
        </w:rPr>
        <w:t>etc</w:t>
      </w:r>
      <w:proofErr w:type="spellEnd"/>
      <w:r w:rsidRPr="00055869">
        <w:rPr>
          <w:sz w:val="24"/>
          <w:szCs w:val="24"/>
        </w:rPr>
        <w:t xml:space="preserve">). </w:t>
      </w:r>
    </w:p>
    <w:p w:rsidR="001165E8" w:rsidRPr="00055869" w:rsidRDefault="00840D59" w:rsidP="00840D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5869">
        <w:rPr>
          <w:sz w:val="24"/>
          <w:szCs w:val="24"/>
        </w:rPr>
        <w:t>Boletín de noticias: una vez en funcionamiento la página web, se evaluará la conveniencia y frecuencia de editar un boletín de noticias de la FUCC con, eventualmente, dos públicos distintos: integrantes de la FUCC y público en general (principalmente integrantes del movimiento cooperativo, medios de comunicación, autoridades).</w:t>
      </w:r>
    </w:p>
    <w:p w:rsidR="00FB7247" w:rsidRPr="00055869" w:rsidRDefault="00FB7247" w:rsidP="00FB7247">
      <w:pPr>
        <w:rPr>
          <w:sz w:val="24"/>
          <w:szCs w:val="24"/>
        </w:rPr>
      </w:pPr>
    </w:p>
    <w:p w:rsidR="00FB7247" w:rsidRPr="00055869" w:rsidRDefault="00FB7247" w:rsidP="00FB7247">
      <w:pPr>
        <w:rPr>
          <w:sz w:val="24"/>
          <w:szCs w:val="24"/>
        </w:rPr>
      </w:pPr>
      <w:r w:rsidRPr="00055869">
        <w:rPr>
          <w:sz w:val="24"/>
          <w:szCs w:val="24"/>
        </w:rPr>
        <w:lastRenderedPageBreak/>
        <w:t>Actividades previstas para junio, julio y agosto:</w:t>
      </w:r>
    </w:p>
    <w:p w:rsidR="009C4226" w:rsidRPr="00055869" w:rsidRDefault="00FB7247" w:rsidP="009C42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5869">
        <w:rPr>
          <w:sz w:val="24"/>
          <w:szCs w:val="24"/>
        </w:rPr>
        <w:t>Plan de medios: el trabajo consiste en elaborar una agenda de medios de comunicación claves en la difusión de las noticias de la FUCC en televisión, radio, prensa escrita e internet</w:t>
      </w:r>
      <w:r w:rsidR="00CD6E6E" w:rsidRPr="00055869">
        <w:rPr>
          <w:sz w:val="24"/>
          <w:szCs w:val="24"/>
        </w:rPr>
        <w:t>,</w:t>
      </w:r>
      <w:r w:rsidRPr="00055869">
        <w:rPr>
          <w:sz w:val="24"/>
          <w:szCs w:val="24"/>
        </w:rPr>
        <w:t xml:space="preserve"> </w:t>
      </w:r>
      <w:r w:rsidR="00CD6E6E" w:rsidRPr="00055869">
        <w:rPr>
          <w:sz w:val="24"/>
          <w:szCs w:val="24"/>
        </w:rPr>
        <w:t>en función de lo que la Federación tenga para comunicar. E</w:t>
      </w:r>
      <w:r w:rsidRPr="00055869">
        <w:rPr>
          <w:sz w:val="24"/>
          <w:szCs w:val="24"/>
        </w:rPr>
        <w:t xml:space="preserve">l sesgo tendrá que ver con aquellos medios o programas interesados en: cooperativismo, economía, y aquellos de contenidos generalistas. </w:t>
      </w:r>
      <w:r w:rsidR="00CD6E6E" w:rsidRPr="00055869">
        <w:rPr>
          <w:sz w:val="24"/>
          <w:szCs w:val="24"/>
        </w:rPr>
        <w:t xml:space="preserve">Una vez elaborado se buscará entrar en contacto con ellos y lograr la difusión de las noticias de la FUCC. </w:t>
      </w:r>
    </w:p>
    <w:p w:rsidR="009C4226" w:rsidRPr="00055869" w:rsidRDefault="009C4226" w:rsidP="00FB72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5869">
        <w:rPr>
          <w:sz w:val="24"/>
          <w:szCs w:val="24"/>
        </w:rPr>
        <w:t xml:space="preserve">Evaluación de otras acciones de difusión: esto dependerá del momento en el que se encuentre la FUCC, pero, además de la actualización permanente de nuestra página web y las redes sociales, se podrán definir acciones de comunicación específicas para lograr incidir en distintos ámbitos y difundir los proyectos de la FUCC. Entre otras acciones a evaluar y definir, mencionamos: reedición de Tertulias Cooperativas u otras actividades de discusión y debate con autoridades, Día de la compra cooperativa, afiches y publicidad en espacios de comunicación a nuestro alcance y publicidad en redes sociales y/o medios de comunicación. </w:t>
      </w:r>
    </w:p>
    <w:p w:rsidR="001165E8" w:rsidRPr="00055869" w:rsidRDefault="009C4226">
      <w:pPr>
        <w:rPr>
          <w:sz w:val="24"/>
          <w:szCs w:val="24"/>
        </w:rPr>
      </w:pPr>
      <w:r w:rsidRPr="00055869">
        <w:rPr>
          <w:sz w:val="24"/>
          <w:szCs w:val="24"/>
        </w:rPr>
        <w:t xml:space="preserve"> </w:t>
      </w:r>
    </w:p>
    <w:sectPr w:rsidR="001165E8" w:rsidRPr="00055869" w:rsidSect="005157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44E"/>
    <w:multiLevelType w:val="hybridMultilevel"/>
    <w:tmpl w:val="6CF0BEA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42F5B"/>
    <w:multiLevelType w:val="hybridMultilevel"/>
    <w:tmpl w:val="11A6694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65E8"/>
    <w:rsid w:val="00055869"/>
    <w:rsid w:val="000B3611"/>
    <w:rsid w:val="001165E8"/>
    <w:rsid w:val="00146612"/>
    <w:rsid w:val="00217312"/>
    <w:rsid w:val="003729C5"/>
    <w:rsid w:val="00457EDF"/>
    <w:rsid w:val="00485005"/>
    <w:rsid w:val="00515745"/>
    <w:rsid w:val="00640A32"/>
    <w:rsid w:val="00813A3A"/>
    <w:rsid w:val="00840D59"/>
    <w:rsid w:val="00884532"/>
    <w:rsid w:val="009C4226"/>
    <w:rsid w:val="00A4669E"/>
    <w:rsid w:val="00C06FFC"/>
    <w:rsid w:val="00CD6E6E"/>
    <w:rsid w:val="00D87BC3"/>
    <w:rsid w:val="00E033CE"/>
    <w:rsid w:val="00E13E21"/>
    <w:rsid w:val="00FB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Álvarez</dc:creator>
  <cp:lastModifiedBy>Marcello</cp:lastModifiedBy>
  <cp:revision>2</cp:revision>
  <dcterms:created xsi:type="dcterms:W3CDTF">2016-07-13T22:25:00Z</dcterms:created>
  <dcterms:modified xsi:type="dcterms:W3CDTF">2016-07-13T22:25:00Z</dcterms:modified>
</cp:coreProperties>
</file>